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1909" w:rsidRPr="008068A1" w:rsidRDefault="002F5141" w:rsidP="003D1909">
      <w:pPr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GEOSCIENCE</w:t>
      </w:r>
      <w:r>
        <w:rPr>
          <w:b/>
          <w:sz w:val="28"/>
          <w:szCs w:val="28"/>
          <w:u w:val="single"/>
        </w:rPr>
        <w:tab/>
      </w:r>
      <w:r>
        <w:rPr>
          <w:b/>
          <w:sz w:val="28"/>
          <w:szCs w:val="28"/>
          <w:u w:val="single"/>
        </w:rPr>
        <w:tab/>
      </w:r>
      <w:r>
        <w:rPr>
          <w:b/>
          <w:sz w:val="28"/>
          <w:szCs w:val="28"/>
          <w:u w:val="single"/>
        </w:rPr>
        <w:tab/>
      </w:r>
      <w:r>
        <w:rPr>
          <w:b/>
          <w:sz w:val="28"/>
          <w:szCs w:val="28"/>
          <w:u w:val="single"/>
        </w:rPr>
        <w:tab/>
      </w:r>
      <w:bookmarkStart w:id="0" w:name="_GoBack"/>
      <w:bookmarkEnd w:id="0"/>
      <w:r w:rsidR="008068A1" w:rsidRPr="008068A1">
        <w:rPr>
          <w:b/>
          <w:sz w:val="28"/>
          <w:szCs w:val="28"/>
          <w:u w:val="single"/>
        </w:rPr>
        <w:t>S</w:t>
      </w:r>
      <w:r w:rsidR="003D1909" w:rsidRPr="008068A1">
        <w:rPr>
          <w:b/>
          <w:sz w:val="28"/>
          <w:szCs w:val="28"/>
          <w:u w:val="single"/>
        </w:rPr>
        <w:t>tudy guide for the earth</w:t>
      </w:r>
      <w:r w:rsidR="00EA1167" w:rsidRPr="008068A1">
        <w:rPr>
          <w:b/>
          <w:sz w:val="28"/>
          <w:szCs w:val="28"/>
          <w:u w:val="single"/>
        </w:rPr>
        <w:t>’s interior</w:t>
      </w:r>
    </w:p>
    <w:p w:rsidR="006E250A" w:rsidRDefault="00AA186D" w:rsidP="003D1909">
      <w:pPr>
        <w:rPr>
          <w:i/>
        </w:rPr>
      </w:pPr>
      <w:r>
        <w:rPr>
          <w:i/>
        </w:rPr>
        <w:t>Geologists have used THREE</w:t>
      </w:r>
      <w:r w:rsidR="00EA1167">
        <w:rPr>
          <w:i/>
        </w:rPr>
        <w:t xml:space="preserve"> main types of evidence to learn about the Earth’s Interior: </w:t>
      </w:r>
    </w:p>
    <w:p w:rsidR="00EA1167" w:rsidRDefault="00EA1167" w:rsidP="006E250A">
      <w:pPr>
        <w:pStyle w:val="ListParagraph"/>
        <w:numPr>
          <w:ilvl w:val="0"/>
          <w:numId w:val="1"/>
        </w:numPr>
        <w:rPr>
          <w:i/>
        </w:rPr>
      </w:pPr>
      <w:r w:rsidRPr="006E250A">
        <w:rPr>
          <w:i/>
        </w:rPr>
        <w:t>rock samples from the crust and upper mantle</w:t>
      </w:r>
      <w:r w:rsidR="006E250A">
        <w:rPr>
          <w:i/>
        </w:rPr>
        <w:t xml:space="preserve"> such as granite, basalt, peridotite and iron samples which have different densities from the density of the whole earth</w:t>
      </w:r>
    </w:p>
    <w:p w:rsidR="006E250A" w:rsidRDefault="006E250A" w:rsidP="006E250A">
      <w:pPr>
        <w:pStyle w:val="ListParagraph"/>
        <w:numPr>
          <w:ilvl w:val="0"/>
          <w:numId w:val="1"/>
        </w:numPr>
        <w:rPr>
          <w:i/>
        </w:rPr>
      </w:pPr>
      <w:r>
        <w:rPr>
          <w:i/>
        </w:rPr>
        <w:t>Indirect evidence from seismic waves that change speed and direction when they move through layers of different densities</w:t>
      </w:r>
    </w:p>
    <w:p w:rsidR="00AA186D" w:rsidRDefault="00AA186D" w:rsidP="006E250A">
      <w:pPr>
        <w:pStyle w:val="ListParagraph"/>
        <w:numPr>
          <w:ilvl w:val="0"/>
          <w:numId w:val="1"/>
        </w:numPr>
        <w:rPr>
          <w:i/>
        </w:rPr>
      </w:pPr>
      <w:r>
        <w:rPr>
          <w:i/>
        </w:rPr>
        <w:t>The composition and density of iron meteorites</w:t>
      </w:r>
    </w:p>
    <w:p w:rsidR="006E250A" w:rsidRDefault="006E250A" w:rsidP="006E250A">
      <w:pPr>
        <w:rPr>
          <w:i/>
        </w:rPr>
      </w:pPr>
    </w:p>
    <w:p w:rsidR="006E250A" w:rsidRPr="006E250A" w:rsidRDefault="006E250A" w:rsidP="006E250A">
      <w:pPr>
        <w:rPr>
          <w:u w:val="single"/>
        </w:rPr>
      </w:pPr>
      <w:r>
        <w:rPr>
          <w:u w:val="single"/>
        </w:rPr>
        <w:t>THE LAYERS OF THE EARTH FROM TOP DOWN ARE:</w:t>
      </w:r>
    </w:p>
    <w:p w:rsidR="003D1909" w:rsidRDefault="003D1909" w:rsidP="003D1909">
      <w:pPr>
        <w:numPr>
          <w:ilvl w:val="1"/>
          <w:numId w:val="1"/>
        </w:numPr>
      </w:pPr>
      <w:r>
        <w:t>The LITHOSPHERE (surface layer)</w:t>
      </w:r>
    </w:p>
    <w:p w:rsidR="003D1909" w:rsidRPr="003D1909" w:rsidRDefault="003D1909" w:rsidP="003D1909">
      <w:pPr>
        <w:numPr>
          <w:ilvl w:val="4"/>
          <w:numId w:val="1"/>
        </w:numPr>
        <w:rPr>
          <w:b/>
        </w:rPr>
      </w:pPr>
      <w:r w:rsidRPr="003D1909">
        <w:rPr>
          <w:b/>
        </w:rPr>
        <w:t>Crust and rigid upper mantle combined</w:t>
      </w:r>
    </w:p>
    <w:p w:rsidR="003D1909" w:rsidRDefault="003D1909" w:rsidP="003D1909">
      <w:pPr>
        <w:numPr>
          <w:ilvl w:val="4"/>
          <w:numId w:val="1"/>
        </w:numPr>
      </w:pPr>
      <w:r>
        <w:t>Broken into plates that continually move above the mantle</w:t>
      </w:r>
    </w:p>
    <w:p w:rsidR="003D1909" w:rsidRDefault="003D1909" w:rsidP="003D1909">
      <w:pPr>
        <w:numPr>
          <w:ilvl w:val="4"/>
          <w:numId w:val="1"/>
        </w:numPr>
      </w:pPr>
      <w:r>
        <w:t>Least dense and coolest layer</w:t>
      </w:r>
    </w:p>
    <w:p w:rsidR="003D1909" w:rsidRDefault="003D1909" w:rsidP="003D1909">
      <w:pPr>
        <w:numPr>
          <w:ilvl w:val="4"/>
          <w:numId w:val="1"/>
        </w:numPr>
      </w:pPr>
      <w:r>
        <w:t>There are two types-</w:t>
      </w:r>
    </w:p>
    <w:p w:rsidR="003D1909" w:rsidRDefault="003D1909" w:rsidP="003D1909">
      <w:pPr>
        <w:numPr>
          <w:ilvl w:val="5"/>
          <w:numId w:val="1"/>
        </w:numPr>
      </w:pPr>
      <w:r>
        <w:t>Oceanic lithosphere (oceans are on top of this)</w:t>
      </w:r>
    </w:p>
    <w:p w:rsidR="003D1909" w:rsidRDefault="003D1909" w:rsidP="003D1909">
      <w:pPr>
        <w:numPr>
          <w:ilvl w:val="6"/>
          <w:numId w:val="1"/>
        </w:numPr>
      </w:pPr>
      <w:r>
        <w:t>Mostly basaltic rocks</w:t>
      </w:r>
    </w:p>
    <w:p w:rsidR="003D1909" w:rsidRDefault="003D1909" w:rsidP="003D1909">
      <w:pPr>
        <w:numPr>
          <w:ilvl w:val="6"/>
          <w:numId w:val="1"/>
        </w:numPr>
      </w:pPr>
      <w:r>
        <w:t>Thinner than continents</w:t>
      </w:r>
    </w:p>
    <w:p w:rsidR="003D1909" w:rsidRDefault="003D1909" w:rsidP="003D1909">
      <w:pPr>
        <w:numPr>
          <w:ilvl w:val="6"/>
          <w:numId w:val="1"/>
        </w:numPr>
      </w:pPr>
      <w:r>
        <w:t>Denser than continents</w:t>
      </w:r>
    </w:p>
    <w:p w:rsidR="003D1909" w:rsidRDefault="003D1909" w:rsidP="003D1909">
      <w:pPr>
        <w:numPr>
          <w:ilvl w:val="5"/>
          <w:numId w:val="1"/>
        </w:numPr>
      </w:pPr>
      <w:r>
        <w:t>Continental lithosphere (continents are atop this)</w:t>
      </w:r>
    </w:p>
    <w:p w:rsidR="003D1909" w:rsidRDefault="003D1909" w:rsidP="003D1909">
      <w:pPr>
        <w:numPr>
          <w:ilvl w:val="6"/>
          <w:numId w:val="1"/>
        </w:numPr>
      </w:pPr>
      <w:r>
        <w:t>Mostly granite rocks</w:t>
      </w:r>
    </w:p>
    <w:p w:rsidR="003D1909" w:rsidRDefault="003D1909" w:rsidP="003D1909">
      <w:pPr>
        <w:numPr>
          <w:ilvl w:val="6"/>
          <w:numId w:val="1"/>
        </w:numPr>
      </w:pPr>
      <w:r>
        <w:t>Thicker than oceanic crust</w:t>
      </w:r>
    </w:p>
    <w:p w:rsidR="003D1909" w:rsidRDefault="003D1909" w:rsidP="003D1909">
      <w:pPr>
        <w:numPr>
          <w:ilvl w:val="6"/>
          <w:numId w:val="1"/>
        </w:numPr>
      </w:pPr>
      <w:r>
        <w:t>Less dense than oceanic crust</w:t>
      </w:r>
    </w:p>
    <w:p w:rsidR="003D1909" w:rsidRDefault="003D1909" w:rsidP="003D1909"/>
    <w:p w:rsidR="003D1909" w:rsidRDefault="003D1909" w:rsidP="003D1909"/>
    <w:p w:rsidR="003D1909" w:rsidRDefault="003D1909" w:rsidP="003D1909">
      <w:pPr>
        <w:numPr>
          <w:ilvl w:val="0"/>
          <w:numId w:val="1"/>
        </w:numPr>
      </w:pPr>
      <w:r>
        <w:t>the ASTHENOSPHERE</w:t>
      </w:r>
    </w:p>
    <w:p w:rsidR="003D1909" w:rsidRPr="003D1909" w:rsidRDefault="003D1909" w:rsidP="003D1909">
      <w:pPr>
        <w:numPr>
          <w:ilvl w:val="4"/>
          <w:numId w:val="1"/>
        </w:numPr>
        <w:rPr>
          <w:b/>
        </w:rPr>
      </w:pPr>
      <w:r>
        <w:rPr>
          <w:b/>
        </w:rPr>
        <w:t>semi-solid</w:t>
      </w:r>
      <w:r w:rsidRPr="003D1909">
        <w:rPr>
          <w:b/>
        </w:rPr>
        <w:t>, plastic-like layer under the lithosphere</w:t>
      </w:r>
      <w:r>
        <w:rPr>
          <w:b/>
        </w:rPr>
        <w:t xml:space="preserve"> that is able to flow</w:t>
      </w:r>
    </w:p>
    <w:p w:rsidR="003D1909" w:rsidRDefault="003D1909" w:rsidP="003D1909">
      <w:pPr>
        <w:numPr>
          <w:ilvl w:val="4"/>
          <w:numId w:val="1"/>
        </w:numPr>
      </w:pPr>
      <w:r>
        <w:t xml:space="preserve">convection currents forming in this layer </w:t>
      </w:r>
      <w:r>
        <w:t>moves the plates</w:t>
      </w:r>
    </w:p>
    <w:p w:rsidR="003D1909" w:rsidRDefault="003D1909" w:rsidP="003D1909">
      <w:pPr>
        <w:numPr>
          <w:ilvl w:val="4"/>
          <w:numId w:val="1"/>
        </w:numPr>
      </w:pPr>
      <w:r>
        <w:t>denser and hotter than lithosphere (</w:t>
      </w:r>
      <w:r w:rsidRPr="003D1909">
        <w:rPr>
          <w:b/>
        </w:rPr>
        <w:t>evidence - P waves speed up and bend through this layer)</w:t>
      </w:r>
    </w:p>
    <w:p w:rsidR="003D1909" w:rsidRDefault="003D1909" w:rsidP="003D1909">
      <w:pPr>
        <w:numPr>
          <w:ilvl w:val="4"/>
          <w:numId w:val="1"/>
        </w:numPr>
      </w:pPr>
      <w:r>
        <w:t>Boundary between the lithosphere and asthenosphere is called the MOHO DISCONTINUITY</w:t>
      </w:r>
    </w:p>
    <w:p w:rsidR="003D1909" w:rsidRDefault="007D0DC0" w:rsidP="003D1909">
      <w:r>
        <w:tab/>
      </w:r>
      <w:r>
        <w:tab/>
      </w:r>
      <w:r>
        <w:tab/>
      </w:r>
      <w:r>
        <w:tab/>
      </w:r>
      <w:r>
        <w:rPr>
          <w:noProof/>
        </w:rPr>
        <w:drawing>
          <wp:inline distT="0" distB="0" distL="0" distR="0" wp14:anchorId="47C231D6" wp14:editId="7FFEBB80">
            <wp:extent cx="3070860" cy="1881864"/>
            <wp:effectExtent l="0" t="0" r="0" b="0"/>
            <wp:docPr id="1" name="Picture 1" descr="C:\Users\Gmoberg\Pictures\layers if eart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moberg\Pictures\layers if earth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0860" cy="18818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1909" w:rsidRDefault="003D1909" w:rsidP="003D1909"/>
    <w:p w:rsidR="00E54AAD" w:rsidRDefault="00E54AAD" w:rsidP="003D1909"/>
    <w:p w:rsidR="003D1909" w:rsidRDefault="003D1909" w:rsidP="003D1909">
      <w:pPr>
        <w:numPr>
          <w:ilvl w:val="0"/>
          <w:numId w:val="1"/>
        </w:numPr>
      </w:pPr>
      <w:r>
        <w:t>the OUTER CORE</w:t>
      </w:r>
    </w:p>
    <w:p w:rsidR="003D1909" w:rsidRDefault="00EA1167" w:rsidP="003D1909">
      <w:pPr>
        <w:numPr>
          <w:ilvl w:val="4"/>
          <w:numId w:val="1"/>
        </w:numPr>
      </w:pPr>
      <w:r>
        <w:rPr>
          <w:b/>
        </w:rPr>
        <w:t xml:space="preserve">only </w:t>
      </w:r>
      <w:r w:rsidR="003D1909" w:rsidRPr="00EA1167">
        <w:rPr>
          <w:b/>
        </w:rPr>
        <w:t>liquid layer</w:t>
      </w:r>
      <w:r w:rsidR="003D1909">
        <w:t xml:space="preserve"> </w:t>
      </w:r>
      <w:r w:rsidR="003D1909" w:rsidRPr="003D1909">
        <w:rPr>
          <w:b/>
        </w:rPr>
        <w:t>(evidence- S waves cannot pass through this layer)</w:t>
      </w:r>
    </w:p>
    <w:p w:rsidR="003D1909" w:rsidRDefault="003D1909" w:rsidP="003D1909">
      <w:pPr>
        <w:numPr>
          <w:ilvl w:val="4"/>
          <w:numId w:val="1"/>
        </w:numPr>
      </w:pPr>
      <w:r>
        <w:t>mostly iron and nickel</w:t>
      </w:r>
    </w:p>
    <w:p w:rsidR="003D1909" w:rsidRDefault="003D1909" w:rsidP="003D1909">
      <w:pPr>
        <w:numPr>
          <w:ilvl w:val="4"/>
          <w:numId w:val="1"/>
        </w:numPr>
      </w:pPr>
      <w:r>
        <w:lastRenderedPageBreak/>
        <w:t>responsible for Earth’s magnetic field</w:t>
      </w:r>
    </w:p>
    <w:p w:rsidR="003D1909" w:rsidRDefault="003D1909" w:rsidP="003D1909">
      <w:pPr>
        <w:numPr>
          <w:ilvl w:val="4"/>
          <w:numId w:val="1"/>
        </w:numPr>
      </w:pPr>
      <w:r>
        <w:t>Boundary between the mantle and outer core is called the GUTENBERG DISCONTINUITY</w:t>
      </w:r>
    </w:p>
    <w:p w:rsidR="003D1909" w:rsidRDefault="003D1909" w:rsidP="003D1909"/>
    <w:p w:rsidR="003D1909" w:rsidRDefault="003D1909" w:rsidP="003D1909"/>
    <w:p w:rsidR="003D1909" w:rsidRDefault="003D1909" w:rsidP="003D1909">
      <w:pPr>
        <w:numPr>
          <w:ilvl w:val="0"/>
          <w:numId w:val="1"/>
        </w:numPr>
      </w:pPr>
      <w:r>
        <w:t>The INNER CORE</w:t>
      </w:r>
    </w:p>
    <w:p w:rsidR="003D1909" w:rsidRPr="003D1909" w:rsidRDefault="003D1909" w:rsidP="003D1909">
      <w:pPr>
        <w:numPr>
          <w:ilvl w:val="4"/>
          <w:numId w:val="1"/>
        </w:numPr>
        <w:rPr>
          <w:b/>
        </w:rPr>
      </w:pPr>
      <w:r w:rsidRPr="003D1909">
        <w:rPr>
          <w:b/>
        </w:rPr>
        <w:t>Solid layer because of great pressure</w:t>
      </w:r>
    </w:p>
    <w:p w:rsidR="003D1909" w:rsidRDefault="003D1909" w:rsidP="003D1909">
      <w:pPr>
        <w:numPr>
          <w:ilvl w:val="4"/>
          <w:numId w:val="1"/>
        </w:numPr>
      </w:pPr>
      <w:r>
        <w:t>Mostly iron and nickel</w:t>
      </w:r>
    </w:p>
    <w:p w:rsidR="003D1909" w:rsidRDefault="003D1909" w:rsidP="003D1909">
      <w:pPr>
        <w:numPr>
          <w:ilvl w:val="4"/>
          <w:numId w:val="1"/>
        </w:numPr>
      </w:pPr>
      <w:r>
        <w:t xml:space="preserve">Most dense </w:t>
      </w:r>
      <w:r>
        <w:t xml:space="preserve">and hottest </w:t>
      </w:r>
      <w:r>
        <w:t>layer</w:t>
      </w:r>
    </w:p>
    <w:p w:rsidR="00E54AAD" w:rsidRDefault="003D1909" w:rsidP="00E54AAD">
      <w:pPr>
        <w:numPr>
          <w:ilvl w:val="4"/>
          <w:numId w:val="1"/>
        </w:numPr>
      </w:pPr>
      <w:r>
        <w:t>Heat is generated in this layer FROM radioactive decay</w:t>
      </w:r>
    </w:p>
    <w:p w:rsidR="007277B3" w:rsidRDefault="007277B3" w:rsidP="007277B3">
      <w:pPr>
        <w:ind w:left="1800"/>
      </w:pPr>
    </w:p>
    <w:p w:rsidR="007277B3" w:rsidRDefault="007277B3" w:rsidP="007277B3">
      <w:pPr>
        <w:ind w:left="1800"/>
      </w:pPr>
    </w:p>
    <w:p w:rsidR="00E54AAD" w:rsidRDefault="00E54AAD" w:rsidP="00E54AAD">
      <w:pPr>
        <w:rPr>
          <w:b/>
          <w:u w:val="single"/>
        </w:rPr>
      </w:pPr>
      <w:r>
        <w:rPr>
          <w:b/>
          <w:u w:val="single"/>
        </w:rPr>
        <w:t>PATTERNS IN THE EVIDENCE:</w:t>
      </w:r>
    </w:p>
    <w:p w:rsidR="00E54AAD" w:rsidRPr="00E54AAD" w:rsidRDefault="00FE3AD4" w:rsidP="00E54AAD">
      <w:pPr>
        <w:rPr>
          <w:b/>
          <w:u w:val="single"/>
        </w:rPr>
      </w:pPr>
      <w:r>
        <w:rPr>
          <w:b/>
          <w:noProof/>
          <w:u w:val="single"/>
        </w:rPr>
        <w:drawing>
          <wp:anchor distT="0" distB="0" distL="114300" distR="114300" simplePos="0" relativeHeight="251658240" behindDoc="0" locked="0" layoutInCell="1" allowOverlap="1" wp14:anchorId="1688BF03" wp14:editId="1714A358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2438400" cy="1879600"/>
            <wp:effectExtent l="0" t="0" r="0" b="0"/>
            <wp:wrapSquare wrapText="bothSides"/>
            <wp:docPr id="2" name="Picture 2" descr="C:\Users\Gmoberg\Pictures\temperature of the earth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Gmoberg\Pictures\temperature of the earth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1775" cy="18823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E3AD4" w:rsidRDefault="00FE3AD4">
      <w:pPr>
        <w:rPr>
          <w:b/>
        </w:rPr>
      </w:pPr>
      <w:r>
        <w:rPr>
          <w:b/>
        </w:rPr>
        <w:t>Temperature increases as depth increases since the core generates heat by radioactivity</w:t>
      </w:r>
    </w:p>
    <w:p w:rsidR="00FE3AD4" w:rsidRDefault="00FE3AD4">
      <w:pPr>
        <w:rPr>
          <w:b/>
        </w:rPr>
      </w:pPr>
    </w:p>
    <w:p w:rsidR="00FE3AD4" w:rsidRDefault="00FE3AD4">
      <w:pPr>
        <w:rPr>
          <w:u w:val="single"/>
        </w:rPr>
      </w:pPr>
      <w:r w:rsidRPr="00FE3AD4">
        <w:t>Temperatures in the outer core and inner core are hotter than the melting point of rock</w:t>
      </w:r>
      <w:r>
        <w:rPr>
          <w:u w:val="single"/>
        </w:rPr>
        <w:t xml:space="preserve"> </w:t>
      </w:r>
    </w:p>
    <w:p w:rsidR="00FE3AD4" w:rsidRDefault="00FE3AD4">
      <w:pPr>
        <w:rPr>
          <w:u w:val="single"/>
        </w:rPr>
      </w:pPr>
    </w:p>
    <w:p w:rsidR="00FE3AD4" w:rsidRDefault="00FE3AD4">
      <w:pPr>
        <w:rPr>
          <w:u w:val="single"/>
        </w:rPr>
      </w:pPr>
    </w:p>
    <w:p w:rsidR="00FE3AD4" w:rsidRDefault="00FE3AD4">
      <w:pPr>
        <w:rPr>
          <w:u w:val="single"/>
        </w:rPr>
      </w:pPr>
    </w:p>
    <w:p w:rsidR="00FE3AD4" w:rsidRDefault="00FE3AD4">
      <w:pPr>
        <w:rPr>
          <w:u w:val="single"/>
        </w:rPr>
      </w:pPr>
    </w:p>
    <w:p w:rsidR="00FE3AD4" w:rsidRDefault="00FE3AD4">
      <w:pPr>
        <w:rPr>
          <w:u w:val="single"/>
        </w:rPr>
      </w:pPr>
    </w:p>
    <w:p w:rsidR="005623BA" w:rsidRDefault="005623BA">
      <w:pPr>
        <w:rPr>
          <w:u w:val="single"/>
        </w:rPr>
      </w:pPr>
    </w:p>
    <w:p w:rsidR="005623BA" w:rsidRDefault="005623BA">
      <w:pPr>
        <w:rPr>
          <w:u w:val="single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1706880" cy="1550035"/>
            <wp:effectExtent l="0" t="0" r="0" b="0"/>
            <wp:wrapSquare wrapText="bothSides"/>
            <wp:docPr id="3" name="Picture 3" descr="Image result for pressure versus depth eart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age result for pressure versus depth earth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0039" cy="15530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5623BA" w:rsidRDefault="005623BA" w:rsidP="005623BA">
      <w:pPr>
        <w:ind w:firstLine="720"/>
        <w:rPr>
          <w:b/>
        </w:rPr>
      </w:pPr>
      <w:r>
        <w:rPr>
          <w:b/>
        </w:rPr>
        <w:t>Pressure increases as depth increases in the earth.</w:t>
      </w:r>
    </w:p>
    <w:p w:rsidR="005623BA" w:rsidRDefault="005623BA" w:rsidP="005623BA">
      <w:pPr>
        <w:ind w:firstLine="720"/>
        <w:rPr>
          <w:b/>
        </w:rPr>
      </w:pPr>
    </w:p>
    <w:p w:rsidR="005623BA" w:rsidRDefault="005623BA" w:rsidP="005623BA">
      <w:pPr>
        <w:ind w:firstLine="720"/>
      </w:pPr>
      <w:r>
        <w:t>This is because of the weight of the layers above pressing down on the lower layers.</w:t>
      </w:r>
    </w:p>
    <w:p w:rsidR="005623BA" w:rsidRDefault="005623BA" w:rsidP="005623BA">
      <w:pPr>
        <w:ind w:firstLine="720"/>
      </w:pPr>
    </w:p>
    <w:p w:rsidR="005623BA" w:rsidRDefault="005623BA" w:rsidP="005623BA">
      <w:pPr>
        <w:ind w:firstLine="720"/>
      </w:pPr>
    </w:p>
    <w:p w:rsidR="005623BA" w:rsidRDefault="005623BA" w:rsidP="005623BA">
      <w:pPr>
        <w:ind w:firstLine="720"/>
      </w:pPr>
    </w:p>
    <w:p w:rsidR="005623BA" w:rsidRDefault="005623BA" w:rsidP="005623BA">
      <w:pPr>
        <w:ind w:firstLine="720"/>
      </w:pPr>
    </w:p>
    <w:p w:rsidR="005623BA" w:rsidRDefault="005623BA" w:rsidP="005623BA">
      <w:pPr>
        <w:ind w:firstLine="720"/>
      </w:pPr>
    </w:p>
    <w:p w:rsidR="005623BA" w:rsidRDefault="005623BA" w:rsidP="005623BA">
      <w:pPr>
        <w:ind w:firstLine="720"/>
      </w:pPr>
    </w:p>
    <w:p w:rsidR="005623BA" w:rsidRDefault="005623BA" w:rsidP="005623BA">
      <w:pPr>
        <w:ind w:firstLine="720"/>
      </w:pPr>
    </w:p>
    <w:p w:rsidR="0017181E" w:rsidRDefault="0017181E" w:rsidP="005623BA">
      <w:pPr>
        <w:ind w:firstLine="720"/>
      </w:pPr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1882140" cy="1304290"/>
            <wp:effectExtent l="0" t="0" r="0" b="0"/>
            <wp:wrapSquare wrapText="bothSides"/>
            <wp:docPr id="4" name="Picture 4" descr="Image result for density versus depth eart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Image result for density versus depth earth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2140" cy="1304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b/>
        </w:rPr>
        <w:t xml:space="preserve">Density increases as depth increases. </w:t>
      </w:r>
    </w:p>
    <w:p w:rsidR="0017181E" w:rsidRDefault="0017181E" w:rsidP="005623BA">
      <w:pPr>
        <w:ind w:firstLine="720"/>
      </w:pPr>
    </w:p>
    <w:p w:rsidR="005623BA" w:rsidRPr="005623BA" w:rsidRDefault="0017181E" w:rsidP="005623BA">
      <w:pPr>
        <w:ind w:firstLine="720"/>
      </w:pPr>
      <w:r>
        <w:t xml:space="preserve">This is also because of the weight of the layers above pressing down on the lower layers. </w:t>
      </w:r>
      <w:r>
        <w:br w:type="textWrapping" w:clear="all"/>
      </w:r>
    </w:p>
    <w:p w:rsidR="005623BA" w:rsidRDefault="005623BA">
      <w:pPr>
        <w:rPr>
          <w:u w:val="single"/>
        </w:rPr>
      </w:pPr>
      <w:r>
        <w:rPr>
          <w:u w:val="single"/>
        </w:rPr>
        <w:lastRenderedPageBreak/>
        <w:br w:type="textWrapping" w:clear="all"/>
      </w:r>
    </w:p>
    <w:p w:rsidR="00FE3AD4" w:rsidRDefault="00FE3AD4">
      <w:pPr>
        <w:rPr>
          <w:u w:val="single"/>
        </w:rPr>
      </w:pPr>
    </w:p>
    <w:p w:rsidR="00FE3AD4" w:rsidRDefault="00FE3AD4">
      <w:pPr>
        <w:rPr>
          <w:u w:val="single"/>
        </w:rPr>
      </w:pPr>
    </w:p>
    <w:p w:rsidR="00FE3AD4" w:rsidRDefault="00FE3AD4">
      <w:pPr>
        <w:rPr>
          <w:u w:val="single"/>
        </w:rPr>
      </w:pPr>
    </w:p>
    <w:p w:rsidR="00E203B2" w:rsidRPr="00FE3AD4" w:rsidRDefault="00FE3AD4">
      <w:pPr>
        <w:rPr>
          <w:u w:val="single"/>
        </w:rPr>
      </w:pPr>
      <w:r w:rsidRPr="00FE3AD4">
        <w:rPr>
          <w:u w:val="single"/>
        </w:rPr>
        <w:br w:type="textWrapping" w:clear="all"/>
      </w:r>
    </w:p>
    <w:sectPr w:rsidR="00E203B2" w:rsidRPr="00FE3AD4" w:rsidSect="00504D0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0C27283"/>
    <w:multiLevelType w:val="multilevel"/>
    <w:tmpl w:val="0FF80F2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3D1909"/>
    <w:rsid w:val="000C4AA3"/>
    <w:rsid w:val="0017181E"/>
    <w:rsid w:val="001C5331"/>
    <w:rsid w:val="002046AE"/>
    <w:rsid w:val="002F5141"/>
    <w:rsid w:val="003D1909"/>
    <w:rsid w:val="00504D0D"/>
    <w:rsid w:val="005623BA"/>
    <w:rsid w:val="006E250A"/>
    <w:rsid w:val="007277B3"/>
    <w:rsid w:val="007D0DC0"/>
    <w:rsid w:val="008068A1"/>
    <w:rsid w:val="00AA186D"/>
    <w:rsid w:val="00E54AAD"/>
    <w:rsid w:val="00EA1167"/>
    <w:rsid w:val="00EE417D"/>
    <w:rsid w:val="00FE3A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D190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E250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54AA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54AAD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gif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3</Pages>
  <Words>323</Words>
  <Characters>1847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gmoberg</dc:creator>
  <cp:lastModifiedBy>gmoberg</cp:lastModifiedBy>
  <cp:revision>10</cp:revision>
  <dcterms:created xsi:type="dcterms:W3CDTF">2017-02-10T23:25:00Z</dcterms:created>
  <dcterms:modified xsi:type="dcterms:W3CDTF">2017-02-10T23:58:00Z</dcterms:modified>
</cp:coreProperties>
</file>